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EB88D">
      <w:pPr>
        <w:spacing w:after="160" w:line="256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Порядок обеспечения доступа инвалидов и других маломобильных граждан в МБОУ «Стародувановская начальная школа- детский сад» Дрожжановского муниципального района РТ</w:t>
      </w:r>
    </w:p>
    <w:p w14:paraId="71AE6555">
      <w:pPr>
        <w:numPr>
          <w:ilvl w:val="0"/>
          <w:numId w:val="1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Адрес МБОУ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eastAsia="ru-RU"/>
        </w:rPr>
        <w:t xml:space="preserve">:   </w:t>
      </w:r>
    </w:p>
    <w:p w14:paraId="547D05E8">
      <w:p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eastAsia="ru-RU"/>
        </w:rPr>
        <w:t>422478 РТ Дрожжановский район</w:t>
      </w:r>
    </w:p>
    <w:p w14:paraId="499E2D7C">
      <w:p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eastAsia="ru-RU"/>
        </w:rPr>
        <w:t xml:space="preserve"> с. Старое Дуваново ул. Крепкова дом 1 </w:t>
      </w:r>
    </w:p>
    <w:p w14:paraId="3C936E3B">
      <w:pPr>
        <w:numPr>
          <w:ilvl w:val="0"/>
          <w:numId w:val="1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 xml:space="preserve">Режим работы: 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eastAsia="ru-RU"/>
        </w:rPr>
        <w:t xml:space="preserve">  07.30- 16.30 </w:t>
      </w:r>
    </w:p>
    <w:p w14:paraId="141D26EB">
      <w:p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eastAsia="ru-RU"/>
        </w:rPr>
        <w:t xml:space="preserve">                             07.30-15.30 – в субботу</w:t>
      </w:r>
    </w:p>
    <w:p w14:paraId="51BF045F">
      <w:p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eastAsia="ru-RU"/>
        </w:rPr>
        <w:t xml:space="preserve">                            Выходной- воскресенье</w:t>
      </w:r>
    </w:p>
    <w:p w14:paraId="111FFB8A">
      <w:pPr>
        <w:numPr>
          <w:ilvl w:val="0"/>
          <w:numId w:val="1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 xml:space="preserve">Выходные дни  :  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eastAsia="ru-RU"/>
        </w:rPr>
        <w:t>воскресенье и праздничные дни установленные законодательством РФ и РТ</w:t>
      </w:r>
    </w:p>
    <w:p w14:paraId="66D67FCC">
      <w:pPr>
        <w:numPr>
          <w:ilvl w:val="0"/>
          <w:numId w:val="1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Номер телефона МБОУ  расположен на стене у входной двери.</w:t>
      </w:r>
    </w:p>
    <w:p w14:paraId="514612CB">
      <w:pPr>
        <w:numPr>
          <w:ilvl w:val="0"/>
          <w:numId w:val="1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 xml:space="preserve">Пожалуйста, позвоните по  тел. 37907           и вас встретит ответственный по вопросам обеспечения доступности в учреждение </w:t>
      </w:r>
    </w:p>
    <w:p w14:paraId="65E70972">
      <w:pPr>
        <w:numPr>
          <w:ilvl w:val="0"/>
          <w:numId w:val="1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Вы так же можете предварительно сообщить по данному телефону о времени посещения дошкольного учреждения и вас будут ждать в назначенное время в  ДОУ.</w:t>
      </w:r>
    </w:p>
    <w:p w14:paraId="1B6E7ED3">
      <w:pPr>
        <w:numPr>
          <w:ilvl w:val="0"/>
          <w:numId w:val="1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 xml:space="preserve">Адрес электронной почты:  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val="en-US" w:eastAsia="ru-RU"/>
        </w:rPr>
        <w:t>starduvan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eastAsia="ru-RU"/>
        </w:rPr>
        <w:t>11@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val="en-US" w:eastAsia="ru-RU"/>
        </w:rPr>
        <w:t>rambler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val="en-US" w:eastAsia="ru-RU"/>
        </w:rPr>
        <w:t>ru</w:t>
      </w:r>
    </w:p>
    <w:p w14:paraId="381C6AD8">
      <w:pPr>
        <w:numPr>
          <w:ilvl w:val="0"/>
          <w:numId w:val="1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Официальный сайт МБОУ </w:t>
      </w:r>
    </w:p>
    <w:p w14:paraId="4BA2B834">
      <w:pPr>
        <w:spacing w:after="160" w:line="256" w:lineRule="auto"/>
        <w:textAlignment w:val="baseline"/>
        <w:outlineLvl w:val="2"/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val="en-US" w:eastAsia="ru-RU"/>
        </w:rPr>
        <w:t>https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://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val="en-US" w:eastAsia="ru-RU"/>
        </w:rPr>
        <w:t>edu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.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val="en-US" w:eastAsia="ru-RU"/>
        </w:rPr>
        <w:t>tatar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.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val="en-US" w:eastAsia="ru-RU"/>
        </w:rPr>
        <w:t>ru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/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val="en-US" w:eastAsia="ru-RU"/>
        </w:rPr>
        <w:t>drozhanoye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/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val="en-US" w:eastAsia="ru-RU"/>
        </w:rPr>
        <w:t>s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-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val="en-US" w:eastAsia="ru-RU"/>
        </w:rPr>
        <w:t>duvanovo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/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val="en-US" w:eastAsia="ru-RU"/>
        </w:rPr>
        <w:t>sch</w:t>
      </w:r>
    </w:p>
    <w:p w14:paraId="41D80867">
      <w:pPr>
        <w:spacing w:after="160" w:line="256" w:lineRule="auto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</w:p>
    <w:p w14:paraId="1BC95746">
      <w:pPr>
        <w:numPr>
          <w:ilvl w:val="0"/>
          <w:numId w:val="1"/>
        </w:numPr>
        <w:spacing w:after="160" w:line="256" w:lineRule="auto"/>
        <w:ind w:left="288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 xml:space="preserve">На территории учреждения 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>не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 xml:space="preserve"> имеется парковка для транспортных средств. Имеется зона стоянки транспортных средств, которая находится перед территорией учреждения, но в ней не предусмотрена парковка для инвалидов с личным транспортом.</w:t>
      </w:r>
    </w:p>
    <w:p w14:paraId="57D43257">
      <w:pPr>
        <w:numPr>
          <w:ilvl w:val="0"/>
          <w:numId w:val="1"/>
        </w:numPr>
        <w:spacing w:after="160" w:line="256" w:lineRule="auto"/>
        <w:ind w:left="288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В МБОУ имеются:</w:t>
      </w:r>
    </w:p>
    <w:p w14:paraId="48634F33">
      <w:pPr>
        <w:spacing w:after="16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8675F9B">
      <w:pPr>
        <w:spacing w:after="16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Таблицы Брайля, мнемосхемы  «План здания»,</w:t>
      </w:r>
    </w:p>
    <w:p w14:paraId="77A87463">
      <w:pPr>
        <w:spacing w:after="16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-Тактильная разметка для слабовидящих,</w:t>
      </w:r>
    </w:p>
    <w:p w14:paraId="76F77854">
      <w:pPr>
        <w:spacing w:after="16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-Кнопка вызова для лиц с ОВЗ.</w:t>
      </w:r>
    </w:p>
    <w:p w14:paraId="1ED09219">
      <w:pPr>
        <w:spacing w:after="160" w:line="256" w:lineRule="auto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eastAsia="ru-RU"/>
        </w:rPr>
        <w:t>В нашем учреждении Вы можете воспользоваться следующими услугами:</w:t>
      </w:r>
    </w:p>
    <w:p w14:paraId="3746F253">
      <w:pPr>
        <w:numPr>
          <w:ilvl w:val="0"/>
          <w:numId w:val="2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Сопровождение по зданию ДОУ</w:t>
      </w:r>
    </w:p>
    <w:p w14:paraId="5767925A">
      <w:pPr>
        <w:numPr>
          <w:ilvl w:val="0"/>
          <w:numId w:val="2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Получение справочной информации и консультаций</w:t>
      </w:r>
    </w:p>
    <w:p w14:paraId="66FF1716">
      <w:pPr>
        <w:spacing w:after="160" w:line="256" w:lineRule="auto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eastAsia="ru-RU"/>
        </w:rPr>
        <w:t>Услуги, которые в случае трудности посещения учреждения оказываются по телефону</w:t>
      </w:r>
    </w:p>
    <w:p w14:paraId="4B7FAD89">
      <w:pPr>
        <w:numPr>
          <w:ilvl w:val="0"/>
          <w:numId w:val="3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Справочная информация</w:t>
      </w:r>
    </w:p>
    <w:p w14:paraId="5CFD6F84">
      <w:pPr>
        <w:numPr>
          <w:ilvl w:val="0"/>
          <w:numId w:val="3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Консультации, рекомендации специалистов</w:t>
      </w:r>
    </w:p>
    <w:p w14:paraId="5EA0E883">
      <w:pPr>
        <w:spacing w:after="160" w:line="256" w:lineRule="auto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lang w:eastAsia="ru-RU"/>
        </w:rPr>
        <w:t>В целях обеспечения доступности для инвалидов и лиц с ограниченными возможностями здоровья в нашем учреждении созданы условия:</w:t>
      </w:r>
    </w:p>
    <w:p w14:paraId="7271E5F2">
      <w:pPr>
        <w:numPr>
          <w:ilvl w:val="0"/>
          <w:numId w:val="4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назначено ответственное лицо по обеспечению условий доступности объектов образовательного учреждения для инвалидов и маломобильных категорий людей;</w:t>
      </w:r>
    </w:p>
    <w:p w14:paraId="4FCCA340">
      <w:pPr>
        <w:numPr>
          <w:ilvl w:val="0"/>
          <w:numId w:val="4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организовано инструктирование сотрудников по вопросам организации и обеспечения доступности объектов и предоставляемых услуг образовательного учреждения для инвалидов,людей с ограниченными возможностями здоровья;</w:t>
      </w:r>
    </w:p>
    <w:p w14:paraId="21850A92">
      <w:pPr>
        <w:numPr>
          <w:ilvl w:val="0"/>
          <w:numId w:val="4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создана версия официального сайта МБОУ  для лиц с нарушениями зрения, где представлена вся информация о деятельности образовательного учреждения;</w:t>
      </w:r>
    </w:p>
    <w:p w14:paraId="579735F5">
      <w:pPr>
        <w:numPr>
          <w:ilvl w:val="0"/>
          <w:numId w:val="4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на официальном сайте учреждения размещена форма обратной связи с администрацией, благодаря которой можно получить ответы на интересующие вопросы по организации дошкольного и начального общего образования в МБОУ;</w:t>
      </w:r>
    </w:p>
    <w:p w14:paraId="25301A40">
      <w:pPr>
        <w:numPr>
          <w:ilvl w:val="0"/>
          <w:numId w:val="4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для облегчения доступа в здание маломобильным категориям людей предусмотрена табличка номером телефона вызова сотрудника учреждения для оказания помощи (расположена справа от входной двери);</w:t>
      </w:r>
    </w:p>
    <w:p w14:paraId="08F16DA7">
      <w:pPr>
        <w:numPr>
          <w:ilvl w:val="0"/>
          <w:numId w:val="4"/>
        </w:numPr>
        <w:spacing w:after="160" w:line="256" w:lineRule="auto"/>
        <w:ind w:left="288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разработан паспорт доступности</w:t>
      </w:r>
    </w:p>
    <w:p w14:paraId="77686BAA">
      <w:pPr>
        <w:numPr>
          <w:ilvl w:val="0"/>
          <w:numId w:val="4"/>
        </w:numPr>
        <w:spacing w:after="160" w:line="256" w:lineRule="auto"/>
        <w:ind w:left="288"/>
        <w:textAlignment w:val="baseline"/>
        <w:outlineLvl w:val="2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в штате ДОУ не предусмотрены должности: сурдопереводчика, тьютора.</w:t>
      </w:r>
    </w:p>
    <w:p w14:paraId="444DEF1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1314F0"/>
    <w:multiLevelType w:val="multilevel"/>
    <w:tmpl w:val="191314F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EF967D9"/>
    <w:multiLevelType w:val="multilevel"/>
    <w:tmpl w:val="1EF967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CC45C12"/>
    <w:multiLevelType w:val="multilevel"/>
    <w:tmpl w:val="3CC45C1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460A4038"/>
    <w:multiLevelType w:val="multilevel"/>
    <w:tmpl w:val="460A403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C8"/>
    <w:rsid w:val="000D1A03"/>
    <w:rsid w:val="007644C8"/>
    <w:rsid w:val="00922E76"/>
    <w:rsid w:val="2CC1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404</Words>
  <Characters>2303</Characters>
  <Lines>19</Lines>
  <Paragraphs>5</Paragraphs>
  <TotalTime>10</TotalTime>
  <ScaleCrop>false</ScaleCrop>
  <LinksUpToDate>false</LinksUpToDate>
  <CharactersWithSpaces>2702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2023-03-31T10:31:00Z</dcterms:created>
  <dc:creator>Tamara</dc:creator>
  <cp:lastModifiedBy>Админ</cp:lastModifiedBy>
  <dcterms:modified xsi:type="dcterms:W3CDTF">2024-09-17T06:24:37Z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07472D22298C4CAFA34A499E46F168FE_13</vt:lpwstr>
  </property>
</Properties>
</file>